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67688" w14:textId="641C872F" w:rsidR="005D1AAB" w:rsidRDefault="005D1AAB" w:rsidP="005D1AAB">
      <w:pPr>
        <w:spacing w:after="0"/>
        <w:jc w:val="center"/>
        <w:rPr>
          <w:rFonts w:ascii="Avenir Next" w:hAnsi="Avenir Next"/>
          <w:sz w:val="44"/>
          <w:szCs w:val="44"/>
        </w:rPr>
      </w:pPr>
      <w:r w:rsidRPr="005D1AAB">
        <w:rPr>
          <w:rFonts w:ascii="Avenir Next" w:hAnsi="Avenir Next"/>
          <w:sz w:val="44"/>
          <w:szCs w:val="44"/>
        </w:rPr>
        <w:t>EVENT BUDGET</w:t>
      </w:r>
    </w:p>
    <w:p w14:paraId="357B1381" w14:textId="77777777" w:rsidR="005D1AAB" w:rsidRDefault="005D1AAB" w:rsidP="005D1AAB">
      <w:pPr>
        <w:spacing w:after="0"/>
        <w:jc w:val="center"/>
        <w:rPr>
          <w:rFonts w:ascii="Avenir Next" w:hAnsi="Avenir Next"/>
          <w:sz w:val="44"/>
          <w:szCs w:val="4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0"/>
        <w:gridCol w:w="1830"/>
        <w:gridCol w:w="1006"/>
        <w:gridCol w:w="1272"/>
        <w:gridCol w:w="1272"/>
        <w:gridCol w:w="1272"/>
        <w:gridCol w:w="1268"/>
      </w:tblGrid>
      <w:tr w:rsidR="007A3230" w:rsidRPr="005D1AAB" w14:paraId="34F0085A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nil"/>
            </w:tcBorders>
            <w:shd w:val="clear" w:color="auto" w:fill="34D1BF"/>
            <w:noWrap/>
            <w:vAlign w:val="center"/>
            <w:hideMark/>
          </w:tcPr>
          <w:p w14:paraId="3F7B5B43" w14:textId="77777777" w:rsidR="005D1AAB" w:rsidRPr="007A3230" w:rsidRDefault="005D1AAB" w:rsidP="005D1AAB">
            <w:pPr>
              <w:jc w:val="center"/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EXPENSES</w:t>
            </w:r>
          </w:p>
          <w:p w14:paraId="7A68E550" w14:textId="77777777" w:rsidR="005D1AAB" w:rsidRPr="007A3230" w:rsidRDefault="005D1AAB" w:rsidP="005D1AAB">
            <w:pPr>
              <w:jc w:val="center"/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  <w:shd w:val="clear" w:color="auto" w:fill="34D1BF"/>
            <w:noWrap/>
            <w:vAlign w:val="center"/>
            <w:hideMark/>
          </w:tcPr>
          <w:p w14:paraId="2532354F" w14:textId="77777777" w:rsidR="005D1AAB" w:rsidRPr="007A3230" w:rsidRDefault="005D1AAB" w:rsidP="005D1AAB">
            <w:pPr>
              <w:jc w:val="center"/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  <w:shd w:val="clear" w:color="auto" w:fill="34D1BF"/>
            <w:noWrap/>
            <w:vAlign w:val="center"/>
            <w:hideMark/>
          </w:tcPr>
          <w:p w14:paraId="1233EC4C" w14:textId="77777777" w:rsidR="005D1AAB" w:rsidRPr="007A3230" w:rsidRDefault="005D1AAB" w:rsidP="005D1AAB">
            <w:pPr>
              <w:jc w:val="center"/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RATE</w:t>
            </w: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  <w:shd w:val="clear" w:color="auto" w:fill="34D1BF"/>
            <w:vAlign w:val="center"/>
            <w:hideMark/>
          </w:tcPr>
          <w:p w14:paraId="6CFCD5DB" w14:textId="77777777" w:rsidR="005D1AAB" w:rsidRPr="007A3230" w:rsidRDefault="005D1AAB" w:rsidP="005D1AAB">
            <w:pPr>
              <w:jc w:val="center"/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QTY</w:t>
            </w: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  <w:shd w:val="clear" w:color="auto" w:fill="34D1BF"/>
            <w:vAlign w:val="center"/>
            <w:hideMark/>
          </w:tcPr>
          <w:p w14:paraId="3AA51FE1" w14:textId="77777777" w:rsidR="005D1AAB" w:rsidRPr="007A3230" w:rsidRDefault="005D1AAB" w:rsidP="005D1AAB">
            <w:pPr>
              <w:jc w:val="center"/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EST</w:t>
            </w: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  <w:shd w:val="clear" w:color="auto" w:fill="34D1BF"/>
            <w:noWrap/>
            <w:vAlign w:val="center"/>
            <w:hideMark/>
          </w:tcPr>
          <w:p w14:paraId="6BC4D52D" w14:textId="77777777" w:rsidR="005D1AAB" w:rsidRPr="007A3230" w:rsidRDefault="005D1AAB" w:rsidP="005D1AAB">
            <w:pPr>
              <w:jc w:val="center"/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INV</w:t>
            </w: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  <w:shd w:val="clear" w:color="auto" w:fill="34D1BF"/>
            <w:noWrap/>
            <w:vAlign w:val="center"/>
            <w:hideMark/>
          </w:tcPr>
          <w:p w14:paraId="79330266" w14:textId="77777777" w:rsidR="005D1AAB" w:rsidRPr="007A3230" w:rsidRDefault="005D1AAB" w:rsidP="005D1AAB">
            <w:pPr>
              <w:jc w:val="center"/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NOTE</w:t>
            </w:r>
          </w:p>
        </w:tc>
      </w:tr>
      <w:tr w:rsidR="007A3230" w:rsidRPr="005D1AAB" w14:paraId="17FD42CE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3C7768D5" w14:textId="23AF28DD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Facility Costs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4BFD856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7F47C7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957C13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69C289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FCEA30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3551A39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0E573096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69F88ABC" w14:textId="11BF5C03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Facility Rental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7EEF4D7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D7B17F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653E4E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B81614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D7D1E0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03F5F8D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0257F673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41EFA8FC" w14:textId="75399BA1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Laborers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223291C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90E7A8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B7F1F4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6DEB96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97BBED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2B554C2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6AEA30C1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039651AE" w14:textId="3E1466B3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Technicians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38C820A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099B07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3131E1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F7745E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DC29DE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6E310DC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1E9B1460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355D556C" w14:textId="2FB4BA91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Laborers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58A2ED1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D6DA76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2BBE86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DD02E2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68793E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3A425A9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1CA37721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3E696A76" w14:textId="436628D6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AV Equipment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6D26048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689DE0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217AAF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106288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44CE33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64B55C5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416768CA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461DEF73" w14:textId="4139839E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Security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0577ED0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4CD5F7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5D33E7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410B2A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FA26C7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6527C2C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538914B1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372BDED5" w14:textId="567B1120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Equipment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291055D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2BAD9D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545310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A75C9E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3CF9B4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6E83DB8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6D4C6BA6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75817D3E" w14:textId="4A4CD277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Internet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03AEAD9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F4602E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BEAF0C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F22C78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44C337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4A60593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42EC2BAA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099EA38C" w14:textId="0032F0E8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Booths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25F4D4D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C96825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5141B7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F6DF9A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9100EB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5811EE3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4C9F7B8A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0A1C8B59" w14:textId="3D50A74F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Others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041A9BC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BD67E2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EB270B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E9BE2F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D5E210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3F26BFF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2ECD06C7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4C3257E5" w14:textId="644D96A3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4262BA4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090A6E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85F005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F9C29E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5011E4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16F4221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41DF015B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5EEC4803" w14:textId="0F98DD55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Setup for Exhibit Hall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29938B1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C4C79D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CEB816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1CF304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47B8C3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42BF59A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1DBFC53C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686AB6D9" w14:textId="766FD1DA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Booth package – pipe &amp; drape, sign, table, 2 chairs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60F58F2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782A43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9E296E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4C46D0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E98175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2BC41E0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1A90FCCB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4B84E337" w14:textId="3AD29F71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delivery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440D804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4FF390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E3C7AF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1464E5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139309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5A08B19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4788074B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4A96966F" w14:textId="3D3B86A5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High cocktail tables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0E160A0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E8C538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86CAAA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BDC597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F61AB1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20ED37F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674D6CD8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1253066C" w14:textId="2FA9448E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round tables &amp; linens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162A219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956AAB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CDF1B2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6223CC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A82774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7A27E37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06645C1F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37C79776" w14:textId="0BB7C28C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lastRenderedPageBreak/>
              <w:t>other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7F0A508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9C0098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73A932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D2B21F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AC2FDC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758EE7E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5AECFA8A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17E86AD8" w14:textId="2432B078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Exhibit hall Subtotal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4A57A34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F20C21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6C22B7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20A68E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466EBE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7B7537D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78B1593A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3220A9D9" w14:textId="47A8BAF1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Keynote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2A20BE6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536383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C17369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1957FC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F535E4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4C551FC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2D37A1BF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5743A641" w14:textId="2F18971A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Facility Rental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594DEDD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DAA565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ABEACB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FF46D9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F1C87B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548FD6F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5DE98331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04275CD0" w14:textId="5D699B55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Laborers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75204EE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381099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8595C3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7328D2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95E0AB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37CD66B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573FA839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35C36D2A" w14:textId="0423E85B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Tech av needs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253FBDE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963F72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B0D05D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DA5897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2980A0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5DC4856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636AE3EB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1BC4ED2F" w14:textId="70959C5C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6CCBEAA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5F60CE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B5A5DC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4CC5CE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F15F4C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385D03E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54A7B325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1927902D" w14:textId="369C6331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food and beverages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1DD2BEA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8E9D2C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D47232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D1BB43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ADD1B9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2F791F0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2104A01A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6579C5D4" w14:textId="28962CB0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Catering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0BA74CB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C36647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DB80EB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919E0F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0D7628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71ECB5B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1723DD31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45AD6EB8" w14:textId="1922BA35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Subtotal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297D639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A6223B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20031F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C89A37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75060F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41A5F7E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32276385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3785026F" w14:textId="644E5107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Registration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04BB2EF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C05C75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4BD605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02606F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DE5A99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0EA6DAD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13670FF6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7AB9C069" w14:textId="2B876837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Contract rate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4317844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83AE65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6A49C0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402D0B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B0E1FA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57E1FB0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24AF62AD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62B4427D" w14:textId="04B5C453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Onsite labor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3867958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8E0D10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3C104F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EE758F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C4C8CD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6FC2F14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02CB8CC3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199DF084" w14:textId="4C395C6C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online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5B20BE3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22EEC2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D272EC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33B27A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F6CAF1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27870B5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53F5F04A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198753F6" w14:textId="4F9B84E2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VIP Reception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77ACB1F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735753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8DF1A0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1F5230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44CAF4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3CEC654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5B62F087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0BE5AA86" w14:textId="1C45B04A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Facility Rental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04CB7FA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DED845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BF9A59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35251F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82069B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3E83A52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7DAF89C9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43851E46" w14:textId="3888C6B9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AV Equipment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64E7385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5689A4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8F34C4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8C1A89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86C90A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17F71A1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67FC3A22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09CBF4DD" w14:textId="723C77C1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Catering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707D8A5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B3207F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967B9F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B56E80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010AC4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7AAD5E0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10CE4F93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5344194D" w14:textId="5A56FCD3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VIP Reception Subtotal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768B8BD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280B46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E95086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670AB2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B63506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4C0FAF8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683C6BE5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5FC42C34" w14:textId="562E0F6E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Event Planner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03E0A16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B9CD67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ADB87B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2F2491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3EA56A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300C704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36F8C6AC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4486E805" w14:textId="4012D490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from your contract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067FD47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106D27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DC4F50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7F8C04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CF4EFC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7B9FA7E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1EAF7410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4D503E59" w14:textId="2D717DD7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lastRenderedPageBreak/>
              <w:t>Event planner contract subtotal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1A74C66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CED4B9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679D3B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ABB267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8BF4BB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6DC7A26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7C5B167A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2ACEEF94" w14:textId="75F57FA9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Travel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5FC9DD1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E3319B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96E45F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67EEF5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EAFE76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0D4DCA6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7D7C6CF4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4536A226" w14:textId="662F7F70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Speakers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5BF759C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B3D110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0C3D1B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3509FC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70EC11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7C12EF8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17E3FA4F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479E690E" w14:textId="4738CE11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233116B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D41B2D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C76B0B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065D7F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E1BBC4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6912F8E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11B1FC7C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22DDCE75" w14:textId="69464EF8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Travel subtotal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3246325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A0663F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236AAB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640051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110690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7D99D5F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25876049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26CFB028" w14:textId="5449E4A9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Printing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08A5B45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80538B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B5D91A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FA9B75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CEA7DB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6AE670E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15B0BCCD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1F3D0712" w14:textId="1F949FD3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Printing subtotal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034507A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A43111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9F2A7F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D23C4E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045DCA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73300EB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62BFF2C4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3200CAEB" w14:textId="23C411AF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Miscellaneous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6375592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7E95D4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EACEE5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B3FA51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3AD536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4B64528E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1257945E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530CFDCA" w14:textId="522D93B6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Misc. subtotal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347116E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188AB0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316293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437548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9B2B86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585A115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3B2C9348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1A20655C" w14:textId="39888E4D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Mailing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67DD44F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EABFA6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6B1CAC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DBD4F8B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2A16F2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2630DA1F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18FC1A68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66C53C18" w14:textId="72562A43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Printing and Mailing subtotal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379F5A5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75A411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C807FC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8B3B0F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098D73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7285FB0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0D24E56B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6FF96D2F" w14:textId="6EA03011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Other Fees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4EDE946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BEFA4F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39822A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E76E7E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2AAF3A3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23519DF1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4EB4220C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6256318E" w14:textId="1260F364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Credit card charge credit card charges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1FB7EEF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E56BC5D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0851EB2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DF73D2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0F1B44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039D904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3D526D0A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719DCF64" w14:textId="2C65F681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other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4E2A2E5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4340483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41F884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8BBCFE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7823AF06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0BFE7EC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43E86E33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795C7B42" w14:textId="5EAE8F06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Subtotal fees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6BF19AE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ED04724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074604F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4399695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5052889A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094F57D0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  <w:tr w:rsidR="007A3230" w:rsidRPr="005D1AAB" w14:paraId="210843C1" w14:textId="77777777" w:rsidTr="009B10C3">
        <w:trPr>
          <w:trHeight w:val="576"/>
        </w:trPr>
        <w:tc>
          <w:tcPr>
            <w:tcW w:w="1070" w:type="pct"/>
            <w:tcBorders>
              <w:top w:val="single" w:sz="4" w:space="0" w:color="34D1BF"/>
              <w:left w:val="single" w:sz="4" w:space="0" w:color="34D1BF"/>
              <w:bottom w:val="single" w:sz="4" w:space="0" w:color="34D1BF"/>
              <w:right w:val="triple" w:sz="4" w:space="0" w:color="34D1BF"/>
            </w:tcBorders>
            <w:shd w:val="clear" w:color="auto" w:fill="auto"/>
            <w:vAlign w:val="center"/>
          </w:tcPr>
          <w:p w14:paraId="54F79B7A" w14:textId="69B1C30D" w:rsidR="005D1AAB" w:rsidRPr="007A3230" w:rsidRDefault="005D1AAB" w:rsidP="005D1AAB">
            <w:pPr>
              <w:rPr>
                <w:rFonts w:ascii="Avenir Next" w:hAnsi="Avenir Next"/>
                <w:color w:val="000000" w:themeColor="text1"/>
                <w:sz w:val="24"/>
                <w:szCs w:val="24"/>
              </w:rPr>
            </w:pPr>
            <w:r w:rsidRPr="007A3230">
              <w:rPr>
                <w:rFonts w:ascii="Avenir Next" w:hAnsi="Avenir Next"/>
                <w:color w:val="000000" w:themeColor="text1"/>
                <w:sz w:val="24"/>
                <w:szCs w:val="24"/>
              </w:rPr>
              <w:t>TOTAL EXPENSES</w:t>
            </w:r>
          </w:p>
        </w:tc>
        <w:tc>
          <w:tcPr>
            <w:tcW w:w="894" w:type="pct"/>
            <w:tcBorders>
              <w:top w:val="single" w:sz="4" w:space="0" w:color="34D1BF"/>
              <w:left w:val="triple" w:sz="4" w:space="0" w:color="34D1BF"/>
              <w:bottom w:val="single" w:sz="4" w:space="0" w:color="34D1BF"/>
              <w:right w:val="nil"/>
            </w:tcBorders>
          </w:tcPr>
          <w:p w14:paraId="3A147FE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3F7C4A1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1E332787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2B803159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34D1BF"/>
              <w:left w:val="nil"/>
              <w:bottom w:val="single" w:sz="4" w:space="0" w:color="34D1BF"/>
              <w:right w:val="nil"/>
            </w:tcBorders>
          </w:tcPr>
          <w:p w14:paraId="6FF1EBDC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34D1BF"/>
              <w:left w:val="nil"/>
              <w:bottom w:val="single" w:sz="4" w:space="0" w:color="34D1BF"/>
              <w:right w:val="single" w:sz="4" w:space="0" w:color="34D1BF"/>
            </w:tcBorders>
          </w:tcPr>
          <w:p w14:paraId="2EF25088" w14:textId="77777777" w:rsidR="005D1AAB" w:rsidRPr="005D1AAB" w:rsidRDefault="005D1AAB" w:rsidP="005D1AAB">
            <w:pPr>
              <w:jc w:val="center"/>
              <w:rPr>
                <w:rFonts w:ascii="Avenir Next" w:hAnsi="Avenir Next"/>
                <w:sz w:val="24"/>
                <w:szCs w:val="24"/>
              </w:rPr>
            </w:pPr>
          </w:p>
        </w:tc>
      </w:tr>
    </w:tbl>
    <w:p w14:paraId="19424613" w14:textId="77777777" w:rsidR="005D1AAB" w:rsidRPr="005D1AAB" w:rsidRDefault="005D1AAB" w:rsidP="005D1AAB">
      <w:pPr>
        <w:jc w:val="center"/>
        <w:rPr>
          <w:rFonts w:ascii="Avenir Next" w:hAnsi="Avenir Next"/>
          <w:sz w:val="44"/>
          <w:szCs w:val="44"/>
        </w:rPr>
      </w:pPr>
    </w:p>
    <w:sectPr w:rsidR="005D1AAB" w:rsidRPr="005D1AAB" w:rsidSect="005D1AAB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AB"/>
    <w:rsid w:val="005D1AAB"/>
    <w:rsid w:val="007A3230"/>
    <w:rsid w:val="009B10C3"/>
    <w:rsid w:val="009E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2BEF"/>
  <w15:chartTrackingRefBased/>
  <w15:docId w15:val="{92DEC022-54F0-4617-B9A7-4BD243F5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D1AA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Javeria Mateen</cp:lastModifiedBy>
  <cp:revision>3</cp:revision>
  <dcterms:created xsi:type="dcterms:W3CDTF">2023-02-25T06:13:00Z</dcterms:created>
  <dcterms:modified xsi:type="dcterms:W3CDTF">2023-02-25T10:29:00Z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2023-02-25T06:37:42Z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fa8e0b65-8093-4af6-8745-1a862cec2f2b</vt:lpwstr>
  </property>
  <property fmtid="{D5CDD505-2E9C-101B-9397-08002B2CF9AE}" pid="8" name="MSIP_Label_defa4170-0d19-0005-0004-bc88714345d2_ContentBits">
    <vt:lpwstr>0</vt:lpwstr>
  </property>
</Properties>
</file>